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Parchment" type="tile"/>
    </v:background>
  </w:background>
  <w:body>
    <w:p w:rsidR="007B48C0" w:rsidRDefault="00683126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color w:val="6600FF"/>
          <w:sz w:val="36"/>
          <w:szCs w:val="36"/>
        </w:rPr>
        <w:t>BAL BHARATI PUBLIC SCHOOL, SECTOR-14, ROHINI</w:t>
      </w:r>
    </w:p>
    <w:p w:rsidR="007B48C0" w:rsidRDefault="00683126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color w:val="6600FF"/>
          <w:sz w:val="36"/>
          <w:szCs w:val="36"/>
        </w:rPr>
        <w:t>CREATIVE CRITICAL THINKING WORKSHEET-6</w:t>
      </w:r>
    </w:p>
    <w:p w:rsidR="007B48C0" w:rsidRDefault="00683126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color w:val="6600FF"/>
          <w:sz w:val="36"/>
          <w:szCs w:val="36"/>
        </w:rPr>
        <w:t>CLASS- III                     SUBJECT- ENGLISH</w:t>
      </w:r>
    </w:p>
    <w:p w:rsidR="007B48C0" w:rsidRDefault="007B48C0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7B48C0" w:rsidRDefault="00683126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Q1) Solve the crossword puzzle using the clues given.</w:t>
      </w:r>
    </w:p>
    <w:p w:rsidR="007B48C0" w:rsidRDefault="007B48C0">
      <w:pPr>
        <w:rPr>
          <w:b/>
          <w:sz w:val="32"/>
          <w:szCs w:val="32"/>
        </w:rPr>
      </w:pPr>
    </w:p>
    <w:p w:rsidR="007B48C0" w:rsidRDefault="006831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683126">
        <w:rPr>
          <w:b/>
          <w:sz w:val="32"/>
          <w:szCs w:val="32"/>
        </w:rPr>
        <w:t xml:space="preserve">CLUES DOWN                                                    </w:t>
      </w:r>
      <w:r w:rsidRPr="00683126">
        <w:rPr>
          <w:b/>
          <w:sz w:val="32"/>
          <w:szCs w:val="32"/>
        </w:rPr>
        <w:t>CLUES ACROSS</w:t>
      </w:r>
    </w:p>
    <w:p w:rsidR="007B48C0" w:rsidRDefault="00683126">
      <w:pPr>
        <w:ind w:left="495"/>
        <w:rPr>
          <w:b/>
          <w:color w:val="FF0000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1)</w:t>
      </w:r>
      <w:r>
        <w:rPr>
          <w:b/>
          <w:color w:val="FF0000"/>
          <w:sz w:val="32"/>
          <w:szCs w:val="32"/>
        </w:rPr>
        <w:t>The</w:t>
      </w:r>
      <w:proofErr w:type="gramEnd"/>
      <w:r>
        <w:rPr>
          <w:b/>
          <w:color w:val="FF0000"/>
          <w:sz w:val="32"/>
          <w:szCs w:val="32"/>
        </w:rPr>
        <w:t xml:space="preserve"> ______ flies an </w:t>
      </w:r>
      <w:proofErr w:type="spellStart"/>
      <w:r>
        <w:rPr>
          <w:b/>
          <w:color w:val="FF0000"/>
          <w:sz w:val="32"/>
          <w:szCs w:val="32"/>
        </w:rPr>
        <w:t>aeroplane</w:t>
      </w:r>
      <w:proofErr w:type="spellEnd"/>
      <w:r>
        <w:rPr>
          <w:b/>
          <w:color w:val="FF0000"/>
          <w:sz w:val="32"/>
          <w:szCs w:val="32"/>
        </w:rPr>
        <w:t xml:space="preserve">.            </w:t>
      </w:r>
      <w:proofErr w:type="gramStart"/>
      <w:r>
        <w:rPr>
          <w:b/>
          <w:color w:val="0000FF"/>
          <w:sz w:val="32"/>
          <w:szCs w:val="32"/>
        </w:rPr>
        <w:t>1)</w:t>
      </w:r>
      <w:r>
        <w:rPr>
          <w:b/>
          <w:color w:val="FF0000"/>
          <w:sz w:val="32"/>
          <w:szCs w:val="32"/>
        </w:rPr>
        <w:t>A</w:t>
      </w:r>
      <w:proofErr w:type="gram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travel</w:t>
      </w:r>
      <w:r>
        <w:rPr>
          <w:b/>
          <w:color w:val="FF0000"/>
          <w:sz w:val="32"/>
          <w:szCs w:val="32"/>
        </w:rPr>
        <w:t>l</w:t>
      </w:r>
      <w:r>
        <w:rPr>
          <w:b/>
          <w:color w:val="FF0000"/>
          <w:sz w:val="32"/>
          <w:szCs w:val="32"/>
        </w:rPr>
        <w:t>er</w:t>
      </w:r>
      <w:proofErr w:type="spellEnd"/>
      <w:r>
        <w:rPr>
          <w:b/>
          <w:color w:val="FF0000"/>
          <w:sz w:val="32"/>
          <w:szCs w:val="32"/>
        </w:rPr>
        <w:t xml:space="preserve"> </w:t>
      </w:r>
    </w:p>
    <w:p w:rsidR="007B48C0" w:rsidRDefault="00683126">
      <w:pPr>
        <w:ind w:left="495"/>
        <w:rPr>
          <w:b/>
          <w:color w:val="FF0000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4)</w:t>
      </w:r>
      <w:r>
        <w:rPr>
          <w:b/>
          <w:color w:val="FF0000"/>
          <w:sz w:val="32"/>
          <w:szCs w:val="32"/>
        </w:rPr>
        <w:t>A</w:t>
      </w:r>
      <w:proofErr w:type="gramEnd"/>
      <w:r>
        <w:rPr>
          <w:b/>
          <w:color w:val="FF0000"/>
          <w:sz w:val="32"/>
          <w:szCs w:val="32"/>
        </w:rPr>
        <w:t xml:space="preserve"> doctor treats ______ people.   </w:t>
      </w:r>
      <w:r>
        <w:rPr>
          <w:b/>
          <w:color w:val="FF0000"/>
          <w:sz w:val="32"/>
          <w:szCs w:val="32"/>
        </w:rPr>
        <w:t xml:space="preserve">         </w:t>
      </w:r>
      <w:proofErr w:type="gramStart"/>
      <w:r>
        <w:rPr>
          <w:b/>
          <w:color w:val="0000FF"/>
          <w:sz w:val="32"/>
          <w:szCs w:val="32"/>
        </w:rPr>
        <w:t>2)</w:t>
      </w:r>
      <w:r>
        <w:rPr>
          <w:b/>
          <w:color w:val="FF0000"/>
          <w:sz w:val="32"/>
          <w:szCs w:val="32"/>
        </w:rPr>
        <w:t>A</w:t>
      </w:r>
      <w:proofErr w:type="gramEnd"/>
      <w:r>
        <w:rPr>
          <w:b/>
          <w:color w:val="FF0000"/>
          <w:sz w:val="32"/>
          <w:szCs w:val="32"/>
        </w:rPr>
        <w:t xml:space="preserve"> key opens a _______.   </w:t>
      </w:r>
    </w:p>
    <w:p w:rsidR="007B48C0" w:rsidRDefault="00683126">
      <w:pPr>
        <w:ind w:left="495"/>
        <w:rPr>
          <w:b/>
          <w:color w:val="FF0000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5)</w:t>
      </w:r>
      <w:r>
        <w:rPr>
          <w:b/>
          <w:color w:val="FF0000"/>
          <w:sz w:val="32"/>
          <w:szCs w:val="32"/>
        </w:rPr>
        <w:t>The</w:t>
      </w:r>
      <w:proofErr w:type="gramEnd"/>
      <w:r>
        <w:rPr>
          <w:b/>
          <w:color w:val="FF0000"/>
          <w:sz w:val="32"/>
          <w:szCs w:val="32"/>
        </w:rPr>
        <w:t xml:space="preserve"> opposite of  day is   ______           </w:t>
      </w:r>
      <w:r>
        <w:rPr>
          <w:b/>
          <w:color w:val="0000FF"/>
          <w:sz w:val="32"/>
          <w:szCs w:val="32"/>
        </w:rPr>
        <w:t>3)</w:t>
      </w:r>
      <w:r>
        <w:rPr>
          <w:b/>
          <w:color w:val="FF0000"/>
          <w:sz w:val="32"/>
          <w:szCs w:val="32"/>
        </w:rPr>
        <w:t xml:space="preserve"> The opposite of bad is __</w:t>
      </w:r>
      <w:r>
        <w:rPr>
          <w:b/>
          <w:color w:val="FF0000"/>
          <w:sz w:val="32"/>
          <w:szCs w:val="32"/>
        </w:rPr>
        <w:t xml:space="preserve">__. </w:t>
      </w:r>
    </w:p>
    <w:p w:rsidR="007B48C0" w:rsidRDefault="00683126">
      <w:pPr>
        <w:ind w:left="495"/>
        <w:rPr>
          <w:b/>
          <w:color w:val="FF0000"/>
          <w:sz w:val="32"/>
          <w:szCs w:val="32"/>
        </w:rPr>
      </w:pPr>
      <w:r>
        <w:rPr>
          <w:b/>
          <w:color w:val="0000FF"/>
          <w:sz w:val="32"/>
          <w:szCs w:val="32"/>
        </w:rPr>
        <w:t>6)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Rohit</w:t>
      </w:r>
      <w:proofErr w:type="spellEnd"/>
      <w:r>
        <w:rPr>
          <w:b/>
          <w:color w:val="FF0000"/>
          <w:sz w:val="32"/>
          <w:szCs w:val="32"/>
        </w:rPr>
        <w:t xml:space="preserve"> loves </w:t>
      </w:r>
      <w:proofErr w:type="gramStart"/>
      <w:r>
        <w:rPr>
          <w:b/>
          <w:color w:val="FF0000"/>
          <w:sz w:val="32"/>
          <w:szCs w:val="32"/>
        </w:rPr>
        <w:t>to  _</w:t>
      </w:r>
      <w:proofErr w:type="gramEnd"/>
      <w:r>
        <w:rPr>
          <w:b/>
          <w:color w:val="FF0000"/>
          <w:sz w:val="32"/>
          <w:szCs w:val="32"/>
        </w:rPr>
        <w:t>_____ a  bike.</w:t>
      </w:r>
    </w:p>
    <w:p w:rsidR="007B48C0" w:rsidRDefault="007B48C0">
      <w:pPr>
        <w:ind w:left="495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55"/>
        <w:tblW w:w="0" w:type="auto"/>
        <w:tblLook w:val="04A0"/>
      </w:tblPr>
      <w:tblGrid>
        <w:gridCol w:w="867"/>
        <w:gridCol w:w="843"/>
        <w:gridCol w:w="810"/>
        <w:gridCol w:w="720"/>
        <w:gridCol w:w="810"/>
        <w:gridCol w:w="900"/>
        <w:gridCol w:w="810"/>
        <w:gridCol w:w="810"/>
        <w:gridCol w:w="810"/>
      </w:tblGrid>
      <w:tr w:rsidR="007B48C0">
        <w:trPr>
          <w:trHeight w:val="632"/>
        </w:trPr>
        <w:tc>
          <w:tcPr>
            <w:tcW w:w="867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0000FF"/>
                <w:sz w:val="20"/>
                <w:szCs w:val="20"/>
              </w:rPr>
              <w:t>1)</w:t>
            </w:r>
            <w:r>
              <w:rPr>
                <w:b/>
                <w:color w:val="FF0000"/>
                <w:sz w:val="44"/>
                <w:szCs w:val="44"/>
              </w:rPr>
              <w:t xml:space="preserve"> P</w:t>
            </w:r>
          </w:p>
        </w:tc>
        <w:tc>
          <w:tcPr>
            <w:tcW w:w="843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A</w:t>
            </w:r>
          </w:p>
        </w:tc>
        <w:tc>
          <w:tcPr>
            <w:tcW w:w="810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4) </w:t>
            </w:r>
            <w:r>
              <w:rPr>
                <w:b/>
                <w:color w:val="FF0000"/>
                <w:sz w:val="44"/>
                <w:szCs w:val="44"/>
              </w:rPr>
              <w:t>S</w:t>
            </w:r>
          </w:p>
        </w:tc>
        <w:tc>
          <w:tcPr>
            <w:tcW w:w="720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S</w:t>
            </w:r>
          </w:p>
        </w:tc>
        <w:tc>
          <w:tcPr>
            <w:tcW w:w="810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E</w:t>
            </w:r>
          </w:p>
        </w:tc>
        <w:tc>
          <w:tcPr>
            <w:tcW w:w="900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0000FF"/>
                <w:sz w:val="20"/>
                <w:szCs w:val="20"/>
              </w:rPr>
              <w:t>5)</w:t>
            </w:r>
            <w:r>
              <w:rPr>
                <w:b/>
                <w:color w:val="FF0000"/>
                <w:sz w:val="44"/>
                <w:szCs w:val="44"/>
              </w:rPr>
              <w:t>N</w:t>
            </w:r>
          </w:p>
        </w:tc>
        <w:tc>
          <w:tcPr>
            <w:tcW w:w="810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G</w:t>
            </w:r>
          </w:p>
        </w:tc>
        <w:tc>
          <w:tcPr>
            <w:tcW w:w="810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E</w:t>
            </w:r>
          </w:p>
        </w:tc>
        <w:tc>
          <w:tcPr>
            <w:tcW w:w="810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0000FF"/>
                <w:sz w:val="20"/>
                <w:szCs w:val="20"/>
              </w:rPr>
              <w:t>6)</w:t>
            </w:r>
            <w:r>
              <w:rPr>
                <w:b/>
                <w:color w:val="FF0000"/>
                <w:sz w:val="44"/>
                <w:szCs w:val="44"/>
              </w:rPr>
              <w:t>R</w:t>
            </w:r>
          </w:p>
        </w:tc>
      </w:tr>
      <w:tr w:rsidR="007B48C0">
        <w:trPr>
          <w:trHeight w:val="632"/>
        </w:trPr>
        <w:tc>
          <w:tcPr>
            <w:tcW w:w="867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1027" o:spid="_x0000_s1042" style="position:absolute;margin-left:37.1pt;margin-top:.5pt;width:42.7pt;height:31.8pt;z-index:251655680;visibility:visible;mso-wrap-distance-left:0;mso-wrap-distance-right: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,-2pt"/>
                </v:rect>
              </w:pict>
            </w:r>
          </w:p>
        </w:tc>
        <w:tc>
          <w:tcPr>
            <w:tcW w:w="843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1028" o:spid="_x0000_s1041" style="position:absolute;margin-left:-5.2pt;margin-top:.5pt;width:75.35pt;height:31.8pt;z-index:251659776;visibility:visible;mso-wrap-distance-left:0;mso-wrap-distance-right: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,-2pt"/>
                </v:rect>
              </w:pict>
            </w: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1029" o:spid="_x0000_s1040" style="position:absolute;margin-left:-5.25pt;margin-top:.5pt;width:81.15pt;height:31.8pt;z-index:251660800;visibility:visible;mso-wrap-distance-left:0;mso-wrap-distance-right: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,-2pt"/>
                </v:rect>
              </w:pict>
            </w: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</w:tr>
      <w:tr w:rsidR="007B48C0">
        <w:trPr>
          <w:trHeight w:val="632"/>
        </w:trPr>
        <w:tc>
          <w:tcPr>
            <w:tcW w:w="867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0000FF"/>
                <w:sz w:val="20"/>
                <w:szCs w:val="20"/>
              </w:rPr>
              <w:t>2)</w:t>
            </w:r>
            <w:r>
              <w:rPr>
                <w:b/>
                <w:color w:val="FF0000"/>
                <w:sz w:val="44"/>
                <w:szCs w:val="44"/>
              </w:rPr>
              <w:t xml:space="preserve"> L</w:t>
            </w:r>
          </w:p>
        </w:tc>
        <w:tc>
          <w:tcPr>
            <w:tcW w:w="843" w:type="dxa"/>
          </w:tcPr>
          <w:p w:rsidR="007B48C0" w:rsidRDefault="007B48C0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:rsidR="007B48C0" w:rsidRDefault="007B48C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pict>
                <v:rect id="1030" o:spid="_x0000_s1039" style="position:absolute;margin-left:30pt;margin-top:.2pt;width:40.2pt;height:31pt;z-index:251654656;visibility:visible;mso-wrap-distance-left:0;mso-wrap-distance-right: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,-2pt"/>
                </v:rect>
              </w:pict>
            </w:r>
          </w:p>
        </w:tc>
        <w:tc>
          <w:tcPr>
            <w:tcW w:w="810" w:type="dxa"/>
          </w:tcPr>
          <w:p w:rsidR="007B48C0" w:rsidRDefault="007B48C0">
            <w:pPr>
              <w:rPr>
                <w:b/>
                <w:color w:val="FF0000"/>
                <w:sz w:val="44"/>
                <w:szCs w:val="44"/>
              </w:rPr>
            </w:pPr>
          </w:p>
        </w:tc>
        <w:tc>
          <w:tcPr>
            <w:tcW w:w="900" w:type="dxa"/>
          </w:tcPr>
          <w:p w:rsidR="007B48C0" w:rsidRDefault="0068312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0000FF"/>
                <w:sz w:val="20"/>
                <w:szCs w:val="20"/>
              </w:rPr>
              <w:t>3)</w:t>
            </w:r>
            <w:r>
              <w:rPr>
                <w:b/>
                <w:color w:val="FF0000"/>
                <w:sz w:val="44"/>
                <w:szCs w:val="44"/>
              </w:rPr>
              <w:t>G</w:t>
            </w: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</w:tr>
      <w:tr w:rsidR="007B48C0">
        <w:trPr>
          <w:trHeight w:val="632"/>
        </w:trPr>
        <w:tc>
          <w:tcPr>
            <w:tcW w:w="867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1031" o:spid="_x0000_s1038" style="position:absolute;margin-left:37.05pt;margin-top:-.9pt;width:42.7pt;height:64.45pt;z-index:251656704;visibility:visible;mso-wrap-distance-left:0;mso-wrap-distance-right: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,-2pt"/>
                </v:rect>
              </w:pict>
            </w:r>
          </w:p>
        </w:tc>
        <w:tc>
          <w:tcPr>
            <w:tcW w:w="843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1032" o:spid="_x0000_s1037" style="position:absolute;margin-left:-5.15pt;margin-top:-.9pt;width:75.3pt;height:32.65pt;z-index:251658752;visibility:visible;mso-wrap-distance-left:0;mso-wrap-distance-right: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,-2pt"/>
                </v:rect>
              </w:pict>
            </w: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1033" o:spid="_x0000_s1036" style="position:absolute;margin-left:-5.3pt;margin-top:-.9pt;width:81.15pt;height:64.45pt;z-index:251661824;visibility:visible;mso-wrap-distance-left:0;mso-wrap-distance-right: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,-2pt"/>
                </v:rect>
              </w:pict>
            </w: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</w:tr>
      <w:tr w:rsidR="007B48C0">
        <w:trPr>
          <w:trHeight w:val="632"/>
        </w:trPr>
        <w:tc>
          <w:tcPr>
            <w:tcW w:w="867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1034" o:spid="_x0000_s1035" style="position:absolute;margin-left:36.45pt;margin-top:-.35pt;width:116.4pt;height:31.8pt;z-index:251657728;visibility:visible;mso-wrap-distance-left:0;mso-wrap-distance-right: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,-2pt"/>
                </v:rect>
              </w:pict>
            </w: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7B48C0" w:rsidRDefault="007B48C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1035" o:spid="_x0000_s1034" style="position:absolute;margin-left:-5.2pt;margin-top:-.35pt;width:39.5pt;height:31.8pt;z-index:251662848;visibility:visible;mso-wrap-distance-left:0;mso-wrap-distance-right:0;mso-position-horizontal-relative:text;mso-position-vertical-relative:text" fillcolor="#b2a1c7" strokecolor="#8064a2" strokeweight="1pt">
                  <v:fill color2="#8064a2" focus="50%" type="gradient"/>
                  <v:shadow on="t" type="perspective" color="#3f3151" offset="1pt" offset2="-3pt,-2pt"/>
                </v:rect>
              </w:pict>
            </w:r>
          </w:p>
        </w:tc>
      </w:tr>
    </w:tbl>
    <w:p w:rsidR="007B48C0" w:rsidRDefault="007B48C0">
      <w:pPr>
        <w:ind w:left="495"/>
        <w:rPr>
          <w:b/>
          <w:sz w:val="32"/>
          <w:szCs w:val="32"/>
        </w:rPr>
      </w:pPr>
    </w:p>
    <w:p w:rsidR="007B48C0" w:rsidRDefault="007B48C0">
      <w:pPr>
        <w:rPr>
          <w:b/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68312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77852" cy="1186140"/>
            <wp:effectExtent l="19050" t="0" r="0" b="0"/>
            <wp:docPr id="1036" name="Picture 7" descr="C:\Users\dell\AppData\Local\Microsoft\Windows\Temporary Internet Files\Content.IE5\SBG5E4XY\IndiGo_new_Pilot_Uniform_Bomber_Jacket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77852" cy="1186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954857" cy="1254641"/>
            <wp:effectExtent l="0" t="0" r="0" b="0"/>
            <wp:docPr id="1037" name="Picture 9" descr="C:\Users\dell\AppData\Local\Microsoft\Windows\Temporary Internet Files\Content.IE5\PL3GU1J5\Female%20Doctor[1]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954857" cy="12546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754912" cy="754912"/>
            <wp:effectExtent l="19050" t="0" r="7088" b="0"/>
            <wp:docPr id="1038" name="Picture 4" descr="C:\Users\dell\AppData\Local\Microsoft\Windows\Temporary Internet Files\Content.IE5\PL3GU1J5\lock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54912" cy="7549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683126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2"/>
          <w:szCs w:val="32"/>
        </w:rPr>
        <w:t xml:space="preserve">Q2) </w:t>
      </w:r>
      <w:r>
        <w:rPr>
          <w:b/>
          <w:color w:val="C00000"/>
          <w:sz w:val="36"/>
          <w:szCs w:val="36"/>
        </w:rPr>
        <w:t>Write a word of five letters which has a similar meaning to the word underlined. The first letter of each word is given.</w:t>
      </w:r>
    </w:p>
    <w:p w:rsidR="007B48C0" w:rsidRDefault="007B48C0">
      <w:pPr>
        <w:rPr>
          <w:b/>
          <w:color w:val="C00000"/>
          <w:sz w:val="36"/>
          <w:szCs w:val="36"/>
        </w:rPr>
      </w:pPr>
    </w:p>
    <w:p w:rsidR="007B48C0" w:rsidRDefault="007B48C0">
      <w:pPr>
        <w:pStyle w:val="ListParagraph"/>
        <w:numPr>
          <w:ilvl w:val="0"/>
          <w:numId w:val="1"/>
        </w:numPr>
        <w:rPr>
          <w:color w:val="CC00CC"/>
          <w:sz w:val="36"/>
          <w:szCs w:val="36"/>
        </w:rPr>
      </w:pPr>
      <w:r>
        <w:rPr>
          <w:noProof/>
          <w:color w:val="CC00CC"/>
          <w:sz w:val="36"/>
          <w:szCs w:val="36"/>
        </w:rPr>
        <w:pict>
          <v:roundrect id="1039" o:spid="_x0000_s1033" style="position:absolute;left:0;text-align:left;margin-left:420.3pt;margin-top:.55pt;width:83.7pt;height:24.3pt;z-index:-251665920;visibility:visible;mso-wrap-distance-left:0;mso-wrap-distance-right:0" arcsize="10923f" fillcolor="#4bacc6" strokecolor="#f2f2f2" strokeweight="3pt">
            <v:shadow on="t" type="perspective" color="#205867" opacity=".5" offset="1pt" offset2="-1pt,-2pt"/>
          </v:roundrect>
        </w:pict>
      </w:r>
      <w:r w:rsidR="00683126">
        <w:rPr>
          <w:color w:val="CC00CC"/>
          <w:sz w:val="36"/>
          <w:szCs w:val="36"/>
        </w:rPr>
        <w:t xml:space="preserve">Everyone praised Nikhil for his </w:t>
      </w:r>
      <w:r w:rsidR="00683126">
        <w:rPr>
          <w:b/>
          <w:color w:val="CC00CC"/>
          <w:sz w:val="36"/>
          <w:szCs w:val="36"/>
          <w:u w:val="single"/>
        </w:rPr>
        <w:t>courageous</w:t>
      </w:r>
      <w:r w:rsidR="00683126">
        <w:rPr>
          <w:color w:val="CC00CC"/>
          <w:sz w:val="36"/>
          <w:szCs w:val="36"/>
        </w:rPr>
        <w:t xml:space="preserve"> act.           </w:t>
      </w:r>
      <w:r w:rsidR="00683126">
        <w:rPr>
          <w:color w:val="CC00CC"/>
          <w:sz w:val="36"/>
          <w:szCs w:val="36"/>
        </w:rPr>
        <w:t xml:space="preserve"> </w:t>
      </w:r>
      <w:r w:rsidR="00683126">
        <w:rPr>
          <w:sz w:val="36"/>
          <w:szCs w:val="36"/>
        </w:rPr>
        <w:t>b _ _ _ _</w:t>
      </w:r>
    </w:p>
    <w:p w:rsidR="007B48C0" w:rsidRDefault="007B48C0">
      <w:pPr>
        <w:pStyle w:val="ListParagraph"/>
        <w:rPr>
          <w:color w:val="CC00CC"/>
          <w:sz w:val="36"/>
          <w:szCs w:val="36"/>
        </w:rPr>
      </w:pPr>
    </w:p>
    <w:p w:rsidR="007B48C0" w:rsidRDefault="00683126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noProof/>
          <w:color w:val="CC00CC"/>
          <w:sz w:val="36"/>
          <w:szCs w:val="36"/>
        </w:rPr>
        <w:pict>
          <v:roundrect id="1040" o:spid="_x0000_s1032" style="position:absolute;left:0;text-align:left;margin-left:463.15pt;margin-top:216.8pt;width:83.7pt;height:28.5pt;z-index:-251664896;visibility:visible;mso-wrap-distance-left:0;mso-wrap-distance-right:0;mso-position-horizontal-relative:page;mso-position-vertical-relative:page" arcsize="10923f" fillcolor="#f79646" strokecolor="#f2f2f2" strokeweight="3pt">
            <v:shadow on="t" type="perspective" color="#974706" opacity=".5" offset="1pt" offset2="-1pt,-2pt"/>
            <w10:wrap anchorx="page" anchory="page"/>
          </v:roundrect>
        </w:pict>
      </w:r>
      <w:r>
        <w:rPr>
          <w:color w:val="00B050"/>
          <w:sz w:val="36"/>
          <w:szCs w:val="36"/>
        </w:rPr>
        <w:t xml:space="preserve">The Prime Minister gave a </w:t>
      </w:r>
      <w:r>
        <w:rPr>
          <w:b/>
          <w:color w:val="00B050"/>
          <w:sz w:val="36"/>
          <w:szCs w:val="36"/>
          <w:u w:val="single"/>
        </w:rPr>
        <w:t>short</w:t>
      </w:r>
      <w:r>
        <w:rPr>
          <w:color w:val="00B050"/>
          <w:sz w:val="36"/>
          <w:szCs w:val="36"/>
        </w:rPr>
        <w:t xml:space="preserve"> speech.                        </w:t>
      </w:r>
      <w:r>
        <w:rPr>
          <w:color w:val="00B050"/>
          <w:sz w:val="36"/>
          <w:szCs w:val="36"/>
        </w:rPr>
        <w:t xml:space="preserve"> </w:t>
      </w:r>
      <w:r>
        <w:rPr>
          <w:sz w:val="36"/>
          <w:szCs w:val="36"/>
        </w:rPr>
        <w:t>b _ _ _ _</w:t>
      </w:r>
    </w:p>
    <w:p w:rsidR="007B48C0" w:rsidRDefault="007B48C0">
      <w:pPr>
        <w:pStyle w:val="ListParagraph"/>
        <w:rPr>
          <w:color w:val="0070C0"/>
          <w:sz w:val="36"/>
          <w:szCs w:val="36"/>
        </w:rPr>
      </w:pPr>
    </w:p>
    <w:p w:rsidR="007B48C0" w:rsidRDefault="007B48C0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w:pict>
          <v:roundrect id="1041" o:spid="_x0000_s1031" style="position:absolute;left:0;text-align:left;margin-left:458.35pt;margin-top:1.65pt;width:73.25pt;height:29.3pt;z-index:-251663872;visibility:visible;mso-wrap-distance-left:0;mso-wrap-distance-right:0" arcsize=".5" fillcolor="#c0504d" strokecolor="#f2f2f2" strokeweight="3pt">
            <v:shadow on="t" type="perspective" color="#622423" opacity=".5" offset="1pt" offset2="-1pt,-2pt"/>
          </v:roundrect>
        </w:pict>
      </w:r>
      <w:r w:rsidR="00683126">
        <w:rPr>
          <w:color w:val="0070C0"/>
          <w:sz w:val="36"/>
          <w:szCs w:val="36"/>
        </w:rPr>
        <w:t xml:space="preserve">The flower beds in our garden are </w:t>
      </w:r>
      <w:r w:rsidR="00683126">
        <w:rPr>
          <w:b/>
          <w:color w:val="0070C0"/>
          <w:sz w:val="36"/>
          <w:szCs w:val="36"/>
          <w:u w:val="single"/>
        </w:rPr>
        <w:t>circular in shape</w:t>
      </w:r>
      <w:r w:rsidR="00683126">
        <w:rPr>
          <w:color w:val="0070C0"/>
          <w:sz w:val="36"/>
          <w:szCs w:val="36"/>
        </w:rPr>
        <w:t xml:space="preserve">.            </w:t>
      </w:r>
      <w:r w:rsidR="00683126">
        <w:rPr>
          <w:sz w:val="36"/>
          <w:szCs w:val="36"/>
        </w:rPr>
        <w:t>r _ _ _ _</w:t>
      </w:r>
    </w:p>
    <w:p w:rsidR="007B48C0" w:rsidRDefault="007B48C0">
      <w:pPr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w:pict>
          <v:roundrect id="1042" o:spid="_x0000_s1030" style="position:absolute;margin-left:430.8pt;margin-top:398.5pt;width:79.5pt;height:30.15pt;z-index:-251662848;visibility:visible;mso-wrap-distance-left:0;mso-wrap-distance-right:0;mso-position-horizontal-relative:page;mso-position-vertical-relative:page" arcsize="10923f" fillcolor="#8064a2" strokecolor="#f2f2f2" strokeweight="3pt">
            <v:shadow on="t" type="perspective" color="#3f3151" opacity=".5" offset="1pt" offset2="-1pt,-2pt"/>
            <w10:wrap anchorx="page" anchory="page"/>
          </v:roundrect>
        </w:pict>
      </w:r>
      <w:r w:rsidR="00683126">
        <w:rPr>
          <w:noProof/>
          <w:color w:val="0070C0"/>
          <w:sz w:val="36"/>
          <w:szCs w:val="36"/>
        </w:rPr>
        <w:drawing>
          <wp:inline distT="0" distB="0" distL="0" distR="0">
            <wp:extent cx="2530549" cy="1095154"/>
            <wp:effectExtent l="19050" t="0" r="3101" b="0"/>
            <wp:docPr id="1043" name="Picture 10" descr="C:\Users\dell\AppData\Local\Microsoft\Windows\Temporary Internet Files\Content.IE5\K73TFQVF\1833036_081c67c7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530549" cy="10951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C0" w:rsidRDefault="00683126">
      <w:pPr>
        <w:pStyle w:val="ListParagraph"/>
        <w:numPr>
          <w:ilvl w:val="0"/>
          <w:numId w:val="1"/>
        </w:numPr>
        <w:rPr>
          <w:color w:val="FF3300"/>
          <w:sz w:val="36"/>
          <w:szCs w:val="36"/>
        </w:rPr>
      </w:pPr>
      <w:r>
        <w:rPr>
          <w:color w:val="FF3300"/>
          <w:sz w:val="36"/>
          <w:szCs w:val="36"/>
        </w:rPr>
        <w:t xml:space="preserve">Nobody can </w:t>
      </w:r>
      <w:r>
        <w:rPr>
          <w:b/>
          <w:color w:val="FF3300"/>
          <w:sz w:val="36"/>
          <w:szCs w:val="36"/>
          <w:u w:val="single"/>
        </w:rPr>
        <w:t>compel</w:t>
      </w:r>
      <w:r>
        <w:rPr>
          <w:color w:val="FF3300"/>
          <w:sz w:val="36"/>
          <w:szCs w:val="36"/>
        </w:rPr>
        <w:t xml:space="preserve"> you to go out.                            </w:t>
      </w:r>
      <w:r>
        <w:rPr>
          <w:sz w:val="36"/>
          <w:szCs w:val="36"/>
        </w:rPr>
        <w:t>f _ _ _ _</w:t>
      </w:r>
    </w:p>
    <w:p w:rsidR="007B48C0" w:rsidRDefault="007B48C0">
      <w:pPr>
        <w:pStyle w:val="ListParagraph"/>
        <w:rPr>
          <w:color w:val="FF3300"/>
          <w:sz w:val="36"/>
          <w:szCs w:val="36"/>
        </w:rPr>
      </w:pPr>
    </w:p>
    <w:p w:rsidR="007B48C0" w:rsidRDefault="007B48C0">
      <w:pPr>
        <w:pStyle w:val="ListParagraph"/>
        <w:numPr>
          <w:ilvl w:val="0"/>
          <w:numId w:val="1"/>
        </w:numPr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w:pict>
          <v:roundrect id="1044" o:spid="_x0000_s1029" style="position:absolute;left:0;text-align:left;margin-left:420.3pt;margin-top:1.65pt;width:79.5pt;height:27.65pt;z-index:-251666944;visibility:visible;mso-wrap-distance-left:0;mso-wrap-distance-right:0" arcsize="10923f" fillcolor="#9bbb59" strokecolor="#f2f2f2" strokeweight="3pt">
            <v:shadow on="t" type="perspective" color="#4e6128" opacity=".5" offset="1pt" offset2="-1pt,-2pt"/>
          </v:roundrect>
        </w:pict>
      </w:r>
      <w:r w:rsidR="00683126">
        <w:rPr>
          <w:color w:val="0000FF"/>
          <w:sz w:val="36"/>
          <w:szCs w:val="36"/>
        </w:rPr>
        <w:t xml:space="preserve">He </w:t>
      </w:r>
      <w:r w:rsidR="00683126">
        <w:rPr>
          <w:b/>
          <w:color w:val="0000FF"/>
          <w:sz w:val="36"/>
          <w:szCs w:val="36"/>
          <w:u w:val="single"/>
        </w:rPr>
        <w:t>attempted</w:t>
      </w:r>
      <w:r w:rsidR="00683126">
        <w:rPr>
          <w:color w:val="0000FF"/>
          <w:sz w:val="36"/>
          <w:szCs w:val="36"/>
        </w:rPr>
        <w:t xml:space="preserve"> to lift the heavy bag.                               </w:t>
      </w:r>
      <w:r w:rsidR="00683126">
        <w:rPr>
          <w:color w:val="0000FF"/>
          <w:sz w:val="36"/>
          <w:szCs w:val="36"/>
        </w:rPr>
        <w:t xml:space="preserve">  </w:t>
      </w:r>
      <w:r w:rsidR="00683126">
        <w:rPr>
          <w:sz w:val="36"/>
          <w:szCs w:val="36"/>
        </w:rPr>
        <w:t xml:space="preserve"> t _ _ _ _</w:t>
      </w:r>
    </w:p>
    <w:p w:rsidR="007B48C0" w:rsidRDefault="006831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161164" cy="1161164"/>
            <wp:effectExtent l="19050" t="0" r="886" b="0"/>
            <wp:docPr id="1045" name="Picture 12" descr="C:\Users\dell\AppData\Local\Microsoft\Windows\Temporary Internet Files\Content.IE5\SBG5E4XY\maxpedition-soloduffel-2209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161164" cy="11611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C0" w:rsidRDefault="00683126">
      <w:pPr>
        <w:rPr>
          <w:sz w:val="32"/>
          <w:szCs w:val="32"/>
        </w:rPr>
      </w:pPr>
      <w:r>
        <w:rPr>
          <w:sz w:val="32"/>
          <w:szCs w:val="32"/>
        </w:rPr>
        <w:t>Prepared by-</w:t>
      </w:r>
    </w:p>
    <w:p w:rsidR="007B48C0" w:rsidRDefault="00683126">
      <w:pPr>
        <w:rPr>
          <w:sz w:val="32"/>
          <w:szCs w:val="32"/>
        </w:rPr>
      </w:pPr>
      <w:r>
        <w:rPr>
          <w:sz w:val="32"/>
          <w:szCs w:val="32"/>
        </w:rPr>
        <w:t xml:space="preserve">Ms. </w:t>
      </w:r>
      <w:proofErr w:type="spellStart"/>
      <w:r>
        <w:rPr>
          <w:sz w:val="32"/>
          <w:szCs w:val="32"/>
        </w:rPr>
        <w:t>Deepali</w:t>
      </w:r>
      <w:proofErr w:type="spellEnd"/>
      <w:r>
        <w:rPr>
          <w:sz w:val="32"/>
          <w:szCs w:val="32"/>
        </w:rPr>
        <w:t xml:space="preserve"> Sharma </w:t>
      </w:r>
    </w:p>
    <w:p w:rsidR="007B48C0" w:rsidRDefault="00683126">
      <w:pPr>
        <w:rPr>
          <w:sz w:val="32"/>
          <w:szCs w:val="32"/>
        </w:rPr>
      </w:pPr>
      <w:r>
        <w:rPr>
          <w:sz w:val="32"/>
          <w:szCs w:val="32"/>
        </w:rPr>
        <w:t xml:space="preserve">Bal </w:t>
      </w:r>
      <w:proofErr w:type="spellStart"/>
      <w:r>
        <w:rPr>
          <w:sz w:val="32"/>
          <w:szCs w:val="32"/>
        </w:rPr>
        <w:t>Bharati</w:t>
      </w:r>
      <w:proofErr w:type="spellEnd"/>
      <w:r>
        <w:rPr>
          <w:sz w:val="32"/>
          <w:szCs w:val="32"/>
        </w:rPr>
        <w:t xml:space="preserve"> Public School, </w:t>
      </w:r>
      <w:proofErr w:type="spellStart"/>
      <w:r>
        <w:rPr>
          <w:sz w:val="32"/>
          <w:szCs w:val="32"/>
        </w:rPr>
        <w:t>Rohini</w:t>
      </w:r>
      <w:proofErr w:type="spellEnd"/>
      <w:r>
        <w:rPr>
          <w:sz w:val="32"/>
          <w:szCs w:val="32"/>
        </w:rPr>
        <w:t xml:space="preserve"> </w:t>
      </w: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</w:p>
    <w:p w:rsidR="007B48C0" w:rsidRDefault="007B48C0">
      <w:pPr>
        <w:rPr>
          <w:sz w:val="32"/>
          <w:szCs w:val="32"/>
        </w:rPr>
      </w:pPr>
      <w:r w:rsidRPr="007B48C0">
        <w:pict>
          <v:shape id="1046" o:spid="_x0000_s1028" alt="6. Proper Nouns" style="width:24.3pt;height:24.3pt;visibility:visible;mso-wrap-distance-left:0;mso-wrap-distance-right:0;mso-position-horizontal-relative:char;mso-position-vertical-relative:line" coordsize="308609,308609" o:spt="100" adj="2700,,0" path="m,l308610,r,308610l,308610xm38576,38576r,231458l270034,270034r,-231458xe" filled="f" stroked="f">
            <v:stroke joinstyle="miter"/>
            <v:formulas/>
            <v:path o:connecttype="segments" textboxrect="38576,38576,270033,270033"/>
          </v:shape>
        </w:pict>
      </w:r>
    </w:p>
    <w:p w:rsidR="007B48C0" w:rsidRDefault="007B48C0">
      <w:pPr>
        <w:rPr>
          <w:sz w:val="32"/>
          <w:szCs w:val="32"/>
        </w:rPr>
      </w:pPr>
      <w:r w:rsidRPr="007B48C0">
        <w:pict>
          <v:shape id="1047" o:spid="_x0000_s1027" alt="6. Proper Nouns" style="width:24.3pt;height:24.3pt;visibility:visible;mso-wrap-distance-left:0;mso-wrap-distance-right:0;mso-position-horizontal-relative:char;mso-position-vertical-relative:line" coordsize="308609,308609" o:spt="100" adj="2700,,0" path="m,l308610,r,308610l,308610xm38576,38576r,231458l270034,270034r,-231458xe" filled="f" stroked="f">
            <v:stroke joinstyle="miter"/>
            <v:formulas/>
            <v:path o:connecttype="segments" textboxrect="38576,38576,270033,270033"/>
          </v:shape>
        </w:pict>
      </w:r>
      <w:r>
        <w:pict>
          <v:shape id="1048" o:spid="_x0000_s1026" alt="6. Proper Nouns" style="width:24.3pt;height:24.3pt;visibility:visible;mso-wrap-distance-left:0;mso-wrap-distance-right:0;mso-position-horizontal-relative:char;mso-position-vertical-relative:line" coordsize="308609,308609" o:spt="100" adj="2700,,0" path="m,l308610,r,308610l,308610xm38576,38576r,231458l270034,270034r,-231458xe" filled="f" stroked="f">
            <v:stroke joinstyle="miter"/>
            <v:formulas/>
            <v:path o:connecttype="segments" textboxrect="38576,38576,270033,270033"/>
          </v:shape>
        </w:pict>
      </w:r>
    </w:p>
    <w:sectPr w:rsidR="007B48C0" w:rsidSect="007B48C0">
      <w:pgSz w:w="11907" w:h="16839" w:code="9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D4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C44685E"/>
    <w:lvl w:ilvl="0" w:tplc="887446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0000002"/>
    <w:multiLevelType w:val="hybridMultilevel"/>
    <w:tmpl w:val="1B4810A8"/>
    <w:lvl w:ilvl="0" w:tplc="6E58C5C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0000003"/>
    <w:multiLevelType w:val="hybridMultilevel"/>
    <w:tmpl w:val="719C062A"/>
    <w:lvl w:ilvl="0" w:tplc="393076A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00000004"/>
    <w:multiLevelType w:val="hybridMultilevel"/>
    <w:tmpl w:val="F60E1760"/>
    <w:lvl w:ilvl="0" w:tplc="B792F70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00000005"/>
    <w:multiLevelType w:val="hybridMultilevel"/>
    <w:tmpl w:val="5F8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A469D1C"/>
    <w:lvl w:ilvl="0" w:tplc="6220C8A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00000007"/>
    <w:multiLevelType w:val="hybridMultilevel"/>
    <w:tmpl w:val="5032092A"/>
    <w:lvl w:ilvl="0" w:tplc="6E203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00000008"/>
    <w:multiLevelType w:val="hybridMultilevel"/>
    <w:tmpl w:val="EE8C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1F2C204E"/>
    <w:lvl w:ilvl="0" w:tplc="2D9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8D9AAF0E"/>
    <w:lvl w:ilvl="0" w:tplc="DB445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A294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F6D05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A6105DC4"/>
    <w:lvl w:ilvl="0" w:tplc="B2A607D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0000000E"/>
    <w:multiLevelType w:val="hybridMultilevel"/>
    <w:tmpl w:val="B8D8B652"/>
    <w:lvl w:ilvl="0" w:tplc="36F0164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0000000F"/>
    <w:multiLevelType w:val="hybridMultilevel"/>
    <w:tmpl w:val="62C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C1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15C2EB8"/>
    <w:lvl w:ilvl="0" w:tplc="09E6FB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00000012"/>
    <w:multiLevelType w:val="hybridMultilevel"/>
    <w:tmpl w:val="5668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7162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1"/>
  </w:num>
  <w:num w:numId="5">
    <w:abstractNumId w:val="19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6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B48C0"/>
    <w:rsid w:val="00683126"/>
    <w:rsid w:val="007B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C0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rsid w:val="007B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4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C0"/>
  </w:style>
  <w:style w:type="paragraph" w:styleId="Footer">
    <w:name w:val="footer"/>
    <w:basedOn w:val="Normal"/>
    <w:link w:val="FooterChar"/>
    <w:uiPriority w:val="99"/>
    <w:rsid w:val="007B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C0"/>
  </w:style>
  <w:style w:type="table" w:styleId="TableGrid">
    <w:name w:val="Table Grid"/>
    <w:basedOn w:val="TableNormal"/>
    <w:uiPriority w:val="59"/>
    <w:rsid w:val="007B48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61ED-5FB8-48DB-A19E-285780A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116</cp:revision>
  <dcterms:created xsi:type="dcterms:W3CDTF">2020-05-10T16:11:00Z</dcterms:created>
  <dcterms:modified xsi:type="dcterms:W3CDTF">2020-07-21T07:18:00Z</dcterms:modified>
</cp:coreProperties>
</file>